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C5" w:rsidRDefault="00853E9D">
      <w:r>
        <w:fldChar w:fldCharType="begin"/>
      </w:r>
      <w:r>
        <w:instrText xml:space="preserve"> MERGEFIELD  VPDelStart:Valuations.Bank_eq_NAB  \* MERGEFORMAT </w:instrText>
      </w:r>
      <w:r>
        <w:fldChar w:fldCharType="separate"/>
      </w:r>
      <w:r>
        <w:rPr>
          <w:noProof/>
        </w:rPr>
        <w:t>«VPDelStart:Valuations.Bank_eq_NAB»</w:t>
      </w:r>
      <w:r>
        <w:fldChar w:fldCharType="end"/>
      </w:r>
    </w:p>
    <w:p w:rsidR="00853E9D" w:rsidRDefault="00853E9D">
      <w:r>
        <w:t>This text will be deleted if the Bank field of the valuation is equal to “NAB”.</w:t>
      </w:r>
      <w:r w:rsidR="00F43BCC">
        <w:t xml:space="preserve"> (Case-sensitive)</w:t>
      </w:r>
    </w:p>
    <w:p w:rsidR="00853E9D" w:rsidRDefault="00853E9D">
      <w:fldSimple w:instr=" MERGEFIELD  VPDelEnd:Valuations.Bank_eq_NAB  \* MERGEFORMAT ">
        <w:r>
          <w:rPr>
            <w:noProof/>
          </w:rPr>
          <w:t>«VPDelEnd:Valuations.Bank_eq_NAB»</w:t>
        </w:r>
      </w:fldSimple>
    </w:p>
    <w:p w:rsidR="00F43BCC" w:rsidRDefault="00F43BCC"/>
    <w:p w:rsidR="00F43BCC" w:rsidRDefault="00F43BCC">
      <w:r>
        <w:t xml:space="preserve">This text is outside the </w:t>
      </w:r>
      <w:proofErr w:type="spellStart"/>
      <w:r>
        <w:t>VPDel</w:t>
      </w:r>
      <w:proofErr w:type="spellEnd"/>
      <w:r>
        <w:t xml:space="preserve"> block so will not get deleted.</w:t>
      </w:r>
      <w:bookmarkStart w:id="0" w:name="_GoBack"/>
      <w:bookmarkEnd w:id="0"/>
    </w:p>
    <w:sectPr w:rsidR="00F43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9D"/>
    <w:rsid w:val="00734065"/>
    <w:rsid w:val="007616C5"/>
    <w:rsid w:val="00853E9D"/>
    <w:rsid w:val="00C93AFC"/>
    <w:rsid w:val="00F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7CA1"/>
  <w15:chartTrackingRefBased/>
  <w15:docId w15:val="{D5655B7B-5482-4C3D-AAB5-457D87E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1</cp:revision>
  <dcterms:created xsi:type="dcterms:W3CDTF">2016-08-24T03:59:00Z</dcterms:created>
  <dcterms:modified xsi:type="dcterms:W3CDTF">2016-08-24T04:14:00Z</dcterms:modified>
</cp:coreProperties>
</file>